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274FD2" w14:textId="77777777" w:rsidR="00F27048" w:rsidRPr="00407E1A" w:rsidRDefault="000E6354" w:rsidP="00407E1A">
      <w:pPr>
        <w:rPr>
          <w:rFonts w:ascii="Arial" w:hAnsi="Arial" w:cs="Arial"/>
          <w:b/>
        </w:rPr>
      </w:pPr>
      <w:r w:rsidRPr="00407E1A">
        <w:rPr>
          <w:rFonts w:ascii="Arial" w:hAnsi="Arial" w:cs="Arial"/>
          <w:b/>
        </w:rPr>
        <w:t xml:space="preserve">STAT 2023 Exercise </w:t>
      </w:r>
      <w:r w:rsidR="00C06249" w:rsidRPr="00407E1A">
        <w:rPr>
          <w:rFonts w:ascii="Arial" w:hAnsi="Arial" w:cs="Arial"/>
          <w:b/>
        </w:rPr>
        <w:t>Lesson 1</w:t>
      </w:r>
      <w:r w:rsidR="00FF6D68" w:rsidRPr="00407E1A">
        <w:rPr>
          <w:rFonts w:ascii="Arial" w:hAnsi="Arial" w:cs="Arial"/>
          <w:b/>
        </w:rPr>
        <w:t>7</w:t>
      </w:r>
      <w:r w:rsidR="00FA7789">
        <w:rPr>
          <w:rFonts w:ascii="Arial" w:hAnsi="Arial" w:cs="Arial"/>
          <w:b/>
        </w:rPr>
        <w:t>.2</w:t>
      </w:r>
      <w:r w:rsidR="00BD120B">
        <w:rPr>
          <w:rFonts w:ascii="Arial" w:hAnsi="Arial" w:cs="Arial"/>
          <w:b/>
        </w:rPr>
        <w:tab/>
      </w:r>
      <w:r w:rsidR="00565E2A" w:rsidRPr="00407E1A">
        <w:rPr>
          <w:rFonts w:ascii="Arial" w:hAnsi="Arial" w:cs="Arial"/>
          <w:b/>
        </w:rPr>
        <w:t xml:space="preserve"> </w:t>
      </w:r>
      <w:r w:rsidRPr="00407E1A">
        <w:rPr>
          <w:rFonts w:ascii="Arial" w:hAnsi="Arial" w:cs="Arial"/>
          <w:b/>
        </w:rPr>
        <w:tab/>
      </w:r>
      <w:r w:rsidR="00F27048" w:rsidRPr="00407E1A">
        <w:rPr>
          <w:rFonts w:ascii="Arial" w:hAnsi="Arial" w:cs="Arial"/>
          <w:b/>
        </w:rPr>
        <w:t>Name in clear pr</w:t>
      </w:r>
      <w:r w:rsidRPr="00407E1A">
        <w:rPr>
          <w:rFonts w:ascii="Arial" w:hAnsi="Arial" w:cs="Arial"/>
          <w:b/>
        </w:rPr>
        <w:t>int _______________________</w:t>
      </w:r>
      <w:r w:rsidR="00F27048" w:rsidRPr="00407E1A">
        <w:rPr>
          <w:rFonts w:ascii="Arial" w:hAnsi="Arial" w:cs="Arial"/>
          <w:b/>
        </w:rPr>
        <w:t>________</w:t>
      </w:r>
    </w:p>
    <w:p w14:paraId="67274FD3" w14:textId="77777777" w:rsidR="00F27048" w:rsidRPr="00407E1A" w:rsidRDefault="00F27048" w:rsidP="00407E1A">
      <w:pPr>
        <w:rPr>
          <w:rFonts w:ascii="Arial" w:hAnsi="Arial" w:cs="Arial"/>
          <w:b/>
        </w:rPr>
      </w:pPr>
      <w:bookmarkStart w:id="0" w:name="_GoBack"/>
      <w:bookmarkEnd w:id="0"/>
    </w:p>
    <w:p w14:paraId="67274FD4" w14:textId="77777777" w:rsidR="00F27048" w:rsidRPr="00407E1A" w:rsidRDefault="008F737E" w:rsidP="00407E1A">
      <w:pPr>
        <w:rPr>
          <w:rFonts w:ascii="Arial" w:hAnsi="Arial" w:cs="Arial"/>
          <w:b/>
        </w:rPr>
      </w:pPr>
      <w:r w:rsidRPr="00407E1A">
        <w:rPr>
          <w:rFonts w:ascii="Arial" w:hAnsi="Arial" w:cs="Arial"/>
          <w:b/>
        </w:rPr>
        <w:tab/>
      </w:r>
      <w:r w:rsidRPr="00407E1A">
        <w:rPr>
          <w:rFonts w:ascii="Arial" w:hAnsi="Arial" w:cs="Arial"/>
          <w:b/>
        </w:rPr>
        <w:tab/>
      </w:r>
      <w:r w:rsidRPr="00407E1A">
        <w:rPr>
          <w:rFonts w:ascii="Arial" w:hAnsi="Arial" w:cs="Arial"/>
          <w:b/>
        </w:rPr>
        <w:tab/>
      </w:r>
      <w:r w:rsidR="00F27048" w:rsidRPr="00407E1A">
        <w:rPr>
          <w:rFonts w:ascii="Arial" w:hAnsi="Arial" w:cs="Arial"/>
          <w:b/>
        </w:rPr>
        <w:tab/>
      </w:r>
      <w:r w:rsidR="00F27048" w:rsidRPr="00407E1A">
        <w:rPr>
          <w:rFonts w:ascii="Arial" w:hAnsi="Arial" w:cs="Arial"/>
          <w:b/>
        </w:rPr>
        <w:tab/>
      </w:r>
      <w:r w:rsidR="00F27048" w:rsidRPr="00407E1A">
        <w:rPr>
          <w:rFonts w:ascii="Arial" w:hAnsi="Arial" w:cs="Arial"/>
          <w:b/>
        </w:rPr>
        <w:tab/>
        <w:t>Legal Signatur</w:t>
      </w:r>
      <w:r w:rsidR="000E6354" w:rsidRPr="00407E1A">
        <w:rPr>
          <w:rFonts w:ascii="Arial" w:hAnsi="Arial" w:cs="Arial"/>
          <w:b/>
        </w:rPr>
        <w:t>e __________________________</w:t>
      </w:r>
      <w:r w:rsidR="00F27048" w:rsidRPr="00407E1A">
        <w:rPr>
          <w:rFonts w:ascii="Arial" w:hAnsi="Arial" w:cs="Arial"/>
          <w:b/>
        </w:rPr>
        <w:t>________</w:t>
      </w:r>
    </w:p>
    <w:p w14:paraId="67274FD5" w14:textId="77777777" w:rsidR="00F27048" w:rsidRPr="00407E1A" w:rsidRDefault="00F27048" w:rsidP="00407E1A">
      <w:pPr>
        <w:rPr>
          <w:rFonts w:ascii="Arial" w:hAnsi="Arial" w:cs="Arial"/>
          <w:b/>
        </w:rPr>
      </w:pPr>
    </w:p>
    <w:p w14:paraId="67274FD6" w14:textId="77777777" w:rsidR="00F27048" w:rsidRPr="00407E1A" w:rsidRDefault="00F27048" w:rsidP="00407E1A">
      <w:pPr>
        <w:rPr>
          <w:rFonts w:ascii="Arial" w:hAnsi="Arial" w:cs="Arial"/>
          <w:b/>
        </w:rPr>
      </w:pPr>
      <w:r w:rsidRPr="00407E1A">
        <w:rPr>
          <w:rFonts w:ascii="Arial" w:hAnsi="Arial" w:cs="Arial"/>
          <w:b/>
        </w:rPr>
        <w:tab/>
      </w:r>
      <w:r w:rsidRPr="00407E1A">
        <w:rPr>
          <w:rFonts w:ascii="Arial" w:hAnsi="Arial" w:cs="Arial"/>
          <w:b/>
        </w:rPr>
        <w:tab/>
      </w:r>
      <w:r w:rsidRPr="00407E1A">
        <w:rPr>
          <w:rFonts w:ascii="Arial" w:hAnsi="Arial" w:cs="Arial"/>
          <w:b/>
        </w:rPr>
        <w:tab/>
      </w:r>
      <w:r w:rsidRPr="00407E1A">
        <w:rPr>
          <w:rFonts w:ascii="Arial" w:hAnsi="Arial" w:cs="Arial"/>
          <w:b/>
        </w:rPr>
        <w:tab/>
      </w:r>
      <w:r w:rsidRPr="00407E1A">
        <w:rPr>
          <w:rFonts w:ascii="Arial" w:hAnsi="Arial" w:cs="Arial"/>
          <w:b/>
        </w:rPr>
        <w:tab/>
      </w:r>
      <w:r w:rsidRPr="00407E1A">
        <w:rPr>
          <w:rFonts w:ascii="Arial" w:hAnsi="Arial" w:cs="Arial"/>
          <w:b/>
        </w:rPr>
        <w:tab/>
        <w:t>CWID write cle</w:t>
      </w:r>
      <w:r w:rsidR="000E6354" w:rsidRPr="00407E1A">
        <w:rPr>
          <w:rFonts w:ascii="Arial" w:hAnsi="Arial" w:cs="Arial"/>
          <w:b/>
        </w:rPr>
        <w:t>arly _______________________</w:t>
      </w:r>
      <w:r w:rsidRPr="00407E1A">
        <w:rPr>
          <w:rFonts w:ascii="Arial" w:hAnsi="Arial" w:cs="Arial"/>
          <w:b/>
        </w:rPr>
        <w:t>_________</w:t>
      </w:r>
    </w:p>
    <w:p w14:paraId="67274FD7" w14:textId="77777777" w:rsidR="00407E1A" w:rsidRPr="00407E1A" w:rsidRDefault="00407E1A" w:rsidP="00407E1A">
      <w:pPr>
        <w:pStyle w:val="body"/>
        <w:spacing w:after="0"/>
        <w:ind w:left="270"/>
        <w:rPr>
          <w:rFonts w:ascii="Arial" w:hAnsi="Arial" w:cs="Arial"/>
          <w:sz w:val="22"/>
          <w:szCs w:val="22"/>
        </w:rPr>
      </w:pPr>
    </w:p>
    <w:p w14:paraId="67274FD8" w14:textId="77777777" w:rsidR="00407E1A" w:rsidRPr="00407E1A" w:rsidRDefault="00407E1A" w:rsidP="00407E1A">
      <w:pPr>
        <w:pStyle w:val="body"/>
        <w:spacing w:after="0"/>
        <w:ind w:left="270"/>
        <w:rPr>
          <w:rFonts w:ascii="Arial" w:hAnsi="Arial" w:cs="Arial"/>
          <w:sz w:val="22"/>
          <w:szCs w:val="22"/>
        </w:rPr>
      </w:pPr>
      <w:r w:rsidRPr="00407E1A">
        <w:rPr>
          <w:rFonts w:ascii="Arial" w:hAnsi="Arial" w:cs="Arial"/>
          <w:b/>
          <w:sz w:val="22"/>
          <w:szCs w:val="22"/>
        </w:rPr>
        <w:t xml:space="preserve">As the production manager of a ballet company </w:t>
      </w:r>
      <w:r w:rsidRPr="00407E1A">
        <w:rPr>
          <w:rFonts w:ascii="Arial" w:hAnsi="Arial" w:cs="Arial"/>
          <w:sz w:val="22"/>
          <w:szCs w:val="22"/>
        </w:rPr>
        <w:t>you are concerned about the increase in the average price of toe-shoes for ballerinas.  The shoes are expensive but do not last very long in terms of numbers of shows in which they can be worn.  Of the two types of shoes that the ballet company has used within the last six months statistics have been recorded concerning in how many shows each pair was used.  The summary data are shown below.</w:t>
      </w:r>
    </w:p>
    <w:p w14:paraId="67274FD9" w14:textId="77777777" w:rsidR="00407E1A" w:rsidRPr="00407E1A" w:rsidRDefault="00407E1A" w:rsidP="00407E1A">
      <w:pPr>
        <w:pStyle w:val="body"/>
        <w:spacing w:after="0"/>
        <w:ind w:left="270" w:hanging="90"/>
        <w:rPr>
          <w:rFonts w:ascii="Arial" w:hAnsi="Arial" w:cs="Arial"/>
          <w:sz w:val="22"/>
          <w:szCs w:val="22"/>
        </w:rPr>
      </w:pPr>
      <w:r w:rsidRPr="00407E1A">
        <w:rPr>
          <w:rFonts w:ascii="Arial" w:hAnsi="Arial" w:cs="Arial"/>
          <w:sz w:val="22"/>
          <w:szCs w:val="22"/>
        </w:rPr>
        <w:t xml:space="preserve">  n</w:t>
      </w:r>
      <w:r w:rsidRPr="00407E1A">
        <w:rPr>
          <w:rFonts w:ascii="Arial" w:hAnsi="Arial" w:cs="Arial"/>
          <w:sz w:val="22"/>
          <w:szCs w:val="22"/>
          <w:vertAlign w:val="subscript"/>
        </w:rPr>
        <w:t>1</w:t>
      </w:r>
      <w:r w:rsidRPr="00407E1A">
        <w:rPr>
          <w:rFonts w:ascii="Arial" w:hAnsi="Arial" w:cs="Arial"/>
          <w:sz w:val="22"/>
          <w:szCs w:val="22"/>
        </w:rPr>
        <w:t>=18</w:t>
      </w:r>
      <w:r w:rsidRPr="00407E1A">
        <w:rPr>
          <w:rFonts w:ascii="Arial" w:hAnsi="Arial" w:cs="Arial"/>
          <w:sz w:val="22"/>
          <w:szCs w:val="22"/>
        </w:rPr>
        <w:tab/>
      </w:r>
      <w:r w:rsidRPr="00407E1A">
        <w:rPr>
          <w:rFonts w:ascii="Arial" w:hAnsi="Arial" w:cs="Arial"/>
          <w:sz w:val="22"/>
          <w:szCs w:val="22"/>
        </w:rPr>
        <w:tab/>
        <w:t xml:space="preserve">  n</w:t>
      </w:r>
      <w:r w:rsidRPr="00407E1A">
        <w:rPr>
          <w:rFonts w:ascii="Arial" w:hAnsi="Arial" w:cs="Arial"/>
          <w:sz w:val="22"/>
          <w:szCs w:val="22"/>
          <w:vertAlign w:val="subscript"/>
        </w:rPr>
        <w:t>2</w:t>
      </w:r>
      <w:r w:rsidRPr="00407E1A">
        <w:rPr>
          <w:rFonts w:ascii="Arial" w:hAnsi="Arial" w:cs="Arial"/>
          <w:sz w:val="22"/>
          <w:szCs w:val="22"/>
        </w:rPr>
        <w:t>=24</w:t>
      </w:r>
    </w:p>
    <w:p w14:paraId="67274FDA" w14:textId="77777777" w:rsidR="00407E1A" w:rsidRPr="00407E1A" w:rsidRDefault="00407E1A" w:rsidP="00407E1A">
      <w:pPr>
        <w:pStyle w:val="body"/>
        <w:spacing w:after="0"/>
        <w:ind w:left="270" w:hanging="90"/>
        <w:rPr>
          <w:rFonts w:ascii="Arial" w:hAnsi="Arial" w:cs="Arial"/>
          <w:sz w:val="22"/>
          <w:szCs w:val="22"/>
        </w:rPr>
      </w:pPr>
      <w:r w:rsidRPr="00407E1A">
        <w:rPr>
          <w:rFonts w:ascii="Arial" w:hAnsi="Arial" w:cs="Arial"/>
          <w:sz w:val="22"/>
          <w:szCs w:val="22"/>
        </w:rPr>
        <w:sym w:font="Symbol" w:char="F060"/>
      </w:r>
      <w:r w:rsidRPr="00407E1A">
        <w:rPr>
          <w:rFonts w:ascii="Arial" w:hAnsi="Arial" w:cs="Arial"/>
          <w:sz w:val="22"/>
          <w:szCs w:val="22"/>
        </w:rPr>
        <w:t>x</w:t>
      </w:r>
      <w:r w:rsidRPr="00407E1A">
        <w:rPr>
          <w:rFonts w:ascii="Arial" w:hAnsi="Arial" w:cs="Arial"/>
          <w:sz w:val="22"/>
          <w:szCs w:val="22"/>
          <w:vertAlign w:val="subscript"/>
        </w:rPr>
        <w:t>1</w:t>
      </w:r>
      <w:r w:rsidRPr="00407E1A">
        <w:rPr>
          <w:rFonts w:ascii="Arial" w:hAnsi="Arial" w:cs="Arial"/>
          <w:sz w:val="22"/>
          <w:szCs w:val="22"/>
        </w:rPr>
        <w:t>=8.6</w:t>
      </w:r>
      <w:r w:rsidRPr="00407E1A">
        <w:rPr>
          <w:rFonts w:ascii="Arial" w:hAnsi="Arial" w:cs="Arial"/>
          <w:sz w:val="22"/>
          <w:szCs w:val="22"/>
        </w:rPr>
        <w:tab/>
      </w:r>
      <w:r w:rsidRPr="00407E1A">
        <w:rPr>
          <w:rFonts w:ascii="Arial" w:hAnsi="Arial" w:cs="Arial"/>
          <w:sz w:val="22"/>
          <w:szCs w:val="22"/>
        </w:rPr>
        <w:tab/>
      </w:r>
      <w:r w:rsidRPr="00407E1A">
        <w:rPr>
          <w:rFonts w:ascii="Arial" w:hAnsi="Arial" w:cs="Arial"/>
          <w:sz w:val="22"/>
          <w:szCs w:val="22"/>
        </w:rPr>
        <w:sym w:font="Symbol" w:char="F060"/>
      </w:r>
      <w:r w:rsidRPr="00407E1A">
        <w:rPr>
          <w:rFonts w:ascii="Arial" w:hAnsi="Arial" w:cs="Arial"/>
          <w:sz w:val="22"/>
          <w:szCs w:val="22"/>
        </w:rPr>
        <w:t>x</w:t>
      </w:r>
      <w:r w:rsidRPr="00407E1A">
        <w:rPr>
          <w:rFonts w:ascii="Arial" w:hAnsi="Arial" w:cs="Arial"/>
          <w:sz w:val="22"/>
          <w:szCs w:val="22"/>
          <w:vertAlign w:val="subscript"/>
        </w:rPr>
        <w:t>2</w:t>
      </w:r>
      <w:r w:rsidRPr="00407E1A">
        <w:rPr>
          <w:rFonts w:ascii="Arial" w:hAnsi="Arial" w:cs="Arial"/>
          <w:sz w:val="22"/>
          <w:szCs w:val="22"/>
        </w:rPr>
        <w:t>=11.4</w:t>
      </w:r>
    </w:p>
    <w:p w14:paraId="67274FDB" w14:textId="77777777" w:rsidR="00407E1A" w:rsidRDefault="00407E1A" w:rsidP="00407E1A">
      <w:pPr>
        <w:pStyle w:val="body"/>
        <w:spacing w:after="0"/>
        <w:ind w:left="270"/>
        <w:rPr>
          <w:rFonts w:ascii="Arial" w:hAnsi="Arial" w:cs="Arial"/>
          <w:sz w:val="22"/>
          <w:szCs w:val="22"/>
        </w:rPr>
      </w:pPr>
      <w:r w:rsidRPr="00407E1A">
        <w:rPr>
          <w:rFonts w:ascii="Arial" w:hAnsi="Arial" w:cs="Arial"/>
          <w:sz w:val="22"/>
          <w:szCs w:val="22"/>
        </w:rPr>
        <w:t>s</w:t>
      </w:r>
      <w:r w:rsidRPr="00407E1A">
        <w:rPr>
          <w:rFonts w:ascii="Arial" w:hAnsi="Arial" w:cs="Arial"/>
          <w:sz w:val="22"/>
          <w:szCs w:val="22"/>
          <w:vertAlign w:val="subscript"/>
        </w:rPr>
        <w:t>1</w:t>
      </w:r>
      <w:r w:rsidRPr="00407E1A">
        <w:rPr>
          <w:rFonts w:ascii="Arial" w:hAnsi="Arial" w:cs="Arial"/>
          <w:sz w:val="22"/>
          <w:szCs w:val="22"/>
          <w:vertAlign w:val="superscript"/>
        </w:rPr>
        <w:t>2</w:t>
      </w:r>
      <w:r w:rsidRPr="00407E1A">
        <w:rPr>
          <w:rFonts w:ascii="Arial" w:hAnsi="Arial" w:cs="Arial"/>
          <w:sz w:val="22"/>
          <w:szCs w:val="22"/>
        </w:rPr>
        <w:t>=4.6</w:t>
      </w:r>
      <w:r w:rsidRPr="00407E1A">
        <w:rPr>
          <w:rFonts w:ascii="Arial" w:hAnsi="Arial" w:cs="Arial"/>
          <w:sz w:val="22"/>
          <w:szCs w:val="22"/>
        </w:rPr>
        <w:tab/>
      </w:r>
      <w:r w:rsidRPr="00407E1A">
        <w:rPr>
          <w:rFonts w:ascii="Arial" w:hAnsi="Arial" w:cs="Arial"/>
          <w:sz w:val="22"/>
          <w:szCs w:val="22"/>
        </w:rPr>
        <w:tab/>
        <w:t xml:space="preserve">  s</w:t>
      </w:r>
      <w:r w:rsidRPr="00407E1A">
        <w:rPr>
          <w:rFonts w:ascii="Arial" w:hAnsi="Arial" w:cs="Arial"/>
          <w:sz w:val="22"/>
          <w:szCs w:val="22"/>
          <w:vertAlign w:val="subscript"/>
        </w:rPr>
        <w:t>2</w:t>
      </w:r>
      <w:r w:rsidRPr="00407E1A">
        <w:rPr>
          <w:rFonts w:ascii="Arial" w:hAnsi="Arial" w:cs="Arial"/>
          <w:sz w:val="22"/>
          <w:szCs w:val="22"/>
          <w:vertAlign w:val="superscript"/>
        </w:rPr>
        <w:t>2</w:t>
      </w:r>
      <w:r w:rsidRPr="00407E1A">
        <w:rPr>
          <w:rFonts w:ascii="Arial" w:hAnsi="Arial" w:cs="Arial"/>
          <w:sz w:val="22"/>
          <w:szCs w:val="22"/>
        </w:rPr>
        <w:t>=5.8</w:t>
      </w:r>
    </w:p>
    <w:p w14:paraId="67274FDC" w14:textId="77777777" w:rsidR="00407E1A" w:rsidRPr="00407E1A" w:rsidRDefault="00407E1A" w:rsidP="00407E1A">
      <w:pPr>
        <w:pStyle w:val="body"/>
        <w:spacing w:after="0"/>
        <w:ind w:left="270"/>
        <w:rPr>
          <w:rFonts w:ascii="Arial" w:hAnsi="Arial" w:cs="Arial"/>
          <w:sz w:val="22"/>
          <w:szCs w:val="22"/>
        </w:rPr>
      </w:pPr>
    </w:p>
    <w:p w14:paraId="67274FDD" w14:textId="77777777" w:rsidR="00407E1A" w:rsidRDefault="00407E1A" w:rsidP="00407E1A">
      <w:pPr>
        <w:pStyle w:val="body"/>
        <w:numPr>
          <w:ilvl w:val="0"/>
          <w:numId w:val="1"/>
        </w:numPr>
        <w:tabs>
          <w:tab w:val="num" w:pos="360"/>
        </w:tabs>
        <w:spacing w:after="0"/>
        <w:rPr>
          <w:rFonts w:ascii="Arial" w:hAnsi="Arial" w:cs="Arial"/>
          <w:sz w:val="22"/>
          <w:szCs w:val="22"/>
        </w:rPr>
      </w:pPr>
      <w:r w:rsidRPr="00407E1A">
        <w:rPr>
          <w:rFonts w:ascii="Arial" w:hAnsi="Arial" w:cs="Arial"/>
          <w:sz w:val="22"/>
          <w:szCs w:val="22"/>
        </w:rPr>
        <w:t xml:space="preserve">State the point estimate for the difference between the mean number of shows in which the two types of shoes can be used. </w:t>
      </w:r>
    </w:p>
    <w:p w14:paraId="67274FDE" w14:textId="77777777" w:rsidR="00407E1A" w:rsidRDefault="00407E1A" w:rsidP="00407E1A">
      <w:pPr>
        <w:pStyle w:val="body"/>
        <w:tabs>
          <w:tab w:val="num" w:pos="360"/>
        </w:tabs>
        <w:spacing w:after="0"/>
        <w:ind w:left="360" w:hanging="360"/>
        <w:rPr>
          <w:rFonts w:ascii="Arial" w:hAnsi="Arial" w:cs="Arial"/>
          <w:sz w:val="22"/>
          <w:szCs w:val="22"/>
        </w:rPr>
      </w:pPr>
    </w:p>
    <w:p w14:paraId="67274FDF" w14:textId="77777777" w:rsidR="00407E1A" w:rsidRPr="00407E1A" w:rsidRDefault="00407E1A" w:rsidP="00407E1A">
      <w:pPr>
        <w:pStyle w:val="body"/>
        <w:tabs>
          <w:tab w:val="num" w:pos="360"/>
        </w:tabs>
        <w:spacing w:after="0"/>
        <w:ind w:left="360" w:hanging="360"/>
        <w:rPr>
          <w:rFonts w:ascii="Arial" w:hAnsi="Arial" w:cs="Arial"/>
          <w:sz w:val="22"/>
          <w:szCs w:val="22"/>
        </w:rPr>
      </w:pPr>
    </w:p>
    <w:p w14:paraId="67274FE0" w14:textId="77777777" w:rsidR="00407E1A" w:rsidRDefault="00407E1A" w:rsidP="00407E1A">
      <w:pPr>
        <w:pStyle w:val="body"/>
        <w:numPr>
          <w:ilvl w:val="0"/>
          <w:numId w:val="1"/>
        </w:numPr>
        <w:tabs>
          <w:tab w:val="num" w:pos="360"/>
        </w:tabs>
        <w:spacing w:after="0"/>
        <w:rPr>
          <w:rFonts w:ascii="Arial" w:hAnsi="Arial" w:cs="Arial"/>
          <w:sz w:val="22"/>
          <w:szCs w:val="22"/>
        </w:rPr>
      </w:pPr>
      <w:r w:rsidRPr="00407E1A">
        <w:rPr>
          <w:rFonts w:ascii="Arial" w:hAnsi="Arial" w:cs="Arial"/>
          <w:sz w:val="22"/>
          <w:szCs w:val="22"/>
        </w:rPr>
        <w:t>State the value of the pooled variance estimate based on the two samples of data.</w:t>
      </w:r>
    </w:p>
    <w:p w14:paraId="67274FE1" w14:textId="77777777" w:rsidR="00407E1A" w:rsidRDefault="00407E1A" w:rsidP="00407E1A">
      <w:pPr>
        <w:pStyle w:val="body"/>
        <w:tabs>
          <w:tab w:val="num" w:pos="360"/>
        </w:tabs>
        <w:spacing w:after="0"/>
        <w:ind w:left="360" w:hanging="360"/>
        <w:rPr>
          <w:rFonts w:ascii="Arial" w:hAnsi="Arial" w:cs="Arial"/>
          <w:sz w:val="22"/>
          <w:szCs w:val="22"/>
        </w:rPr>
      </w:pPr>
    </w:p>
    <w:p w14:paraId="67274FE2" w14:textId="77777777" w:rsidR="00C529B6" w:rsidRDefault="00C529B6" w:rsidP="00407E1A">
      <w:pPr>
        <w:pStyle w:val="body"/>
        <w:tabs>
          <w:tab w:val="num" w:pos="360"/>
        </w:tabs>
        <w:spacing w:after="0"/>
        <w:ind w:left="360" w:hanging="360"/>
        <w:rPr>
          <w:rFonts w:ascii="Arial" w:hAnsi="Arial" w:cs="Arial"/>
          <w:sz w:val="22"/>
          <w:szCs w:val="22"/>
        </w:rPr>
      </w:pPr>
    </w:p>
    <w:p w14:paraId="67274FE3" w14:textId="77777777" w:rsidR="00C529B6" w:rsidRDefault="00C529B6" w:rsidP="00407E1A">
      <w:pPr>
        <w:pStyle w:val="body"/>
        <w:tabs>
          <w:tab w:val="num" w:pos="360"/>
        </w:tabs>
        <w:spacing w:after="0"/>
        <w:ind w:left="360" w:hanging="360"/>
        <w:rPr>
          <w:rFonts w:ascii="Arial" w:hAnsi="Arial" w:cs="Arial"/>
          <w:sz w:val="22"/>
          <w:szCs w:val="22"/>
        </w:rPr>
      </w:pPr>
    </w:p>
    <w:p w14:paraId="67274FE4" w14:textId="77777777" w:rsidR="00407E1A" w:rsidRPr="00407E1A" w:rsidRDefault="00407E1A" w:rsidP="00407E1A">
      <w:pPr>
        <w:pStyle w:val="body"/>
        <w:tabs>
          <w:tab w:val="num" w:pos="360"/>
        </w:tabs>
        <w:spacing w:after="0"/>
        <w:ind w:left="360" w:hanging="360"/>
        <w:rPr>
          <w:rFonts w:ascii="Arial" w:hAnsi="Arial" w:cs="Arial"/>
          <w:sz w:val="22"/>
          <w:szCs w:val="22"/>
        </w:rPr>
      </w:pPr>
    </w:p>
    <w:p w14:paraId="67274FE5" w14:textId="77777777" w:rsidR="00407E1A" w:rsidRDefault="00407E1A" w:rsidP="00407E1A">
      <w:pPr>
        <w:pStyle w:val="body"/>
        <w:numPr>
          <w:ilvl w:val="0"/>
          <w:numId w:val="1"/>
        </w:numPr>
        <w:tabs>
          <w:tab w:val="num" w:pos="360"/>
        </w:tabs>
        <w:spacing w:after="0"/>
        <w:rPr>
          <w:rFonts w:ascii="Arial" w:hAnsi="Arial" w:cs="Arial"/>
          <w:sz w:val="22"/>
          <w:szCs w:val="22"/>
        </w:rPr>
      </w:pPr>
      <w:r w:rsidRPr="00407E1A">
        <w:rPr>
          <w:rFonts w:ascii="Arial" w:hAnsi="Arial" w:cs="Arial"/>
          <w:sz w:val="22"/>
          <w:szCs w:val="22"/>
        </w:rPr>
        <w:t>State the estimated standard error of the point estimate for the difference between the mean number of shows in whi</w:t>
      </w:r>
      <w:r>
        <w:rPr>
          <w:rFonts w:ascii="Arial" w:hAnsi="Arial" w:cs="Arial"/>
          <w:sz w:val="22"/>
          <w:szCs w:val="22"/>
        </w:rPr>
        <w:t>ch each type of shoes were used when the assumption of equal variances is made.</w:t>
      </w:r>
    </w:p>
    <w:p w14:paraId="67274FE6" w14:textId="77777777" w:rsidR="00407E1A" w:rsidRDefault="00407E1A" w:rsidP="00407E1A">
      <w:pPr>
        <w:pStyle w:val="body"/>
        <w:tabs>
          <w:tab w:val="num" w:pos="360"/>
        </w:tabs>
        <w:spacing w:after="0"/>
        <w:ind w:left="360" w:hanging="360"/>
        <w:rPr>
          <w:rFonts w:ascii="Arial" w:hAnsi="Arial" w:cs="Arial"/>
          <w:sz w:val="22"/>
          <w:szCs w:val="22"/>
        </w:rPr>
      </w:pPr>
    </w:p>
    <w:p w14:paraId="67274FE7" w14:textId="77777777" w:rsidR="00407E1A" w:rsidRDefault="00407E1A" w:rsidP="00407E1A">
      <w:pPr>
        <w:pStyle w:val="body"/>
        <w:tabs>
          <w:tab w:val="num" w:pos="360"/>
        </w:tabs>
        <w:spacing w:after="0"/>
        <w:ind w:left="360" w:hanging="360"/>
        <w:rPr>
          <w:rFonts w:ascii="Arial" w:hAnsi="Arial" w:cs="Arial"/>
          <w:sz w:val="22"/>
          <w:szCs w:val="22"/>
        </w:rPr>
      </w:pPr>
    </w:p>
    <w:p w14:paraId="67274FE8" w14:textId="77777777" w:rsidR="00C529B6" w:rsidRDefault="00C529B6" w:rsidP="00407E1A">
      <w:pPr>
        <w:pStyle w:val="body"/>
        <w:tabs>
          <w:tab w:val="num" w:pos="360"/>
        </w:tabs>
        <w:spacing w:after="0"/>
        <w:ind w:left="360" w:hanging="360"/>
        <w:rPr>
          <w:rFonts w:ascii="Arial" w:hAnsi="Arial" w:cs="Arial"/>
          <w:sz w:val="22"/>
          <w:szCs w:val="22"/>
        </w:rPr>
      </w:pPr>
    </w:p>
    <w:p w14:paraId="67274FE9" w14:textId="77777777" w:rsidR="00C529B6" w:rsidRPr="00407E1A" w:rsidRDefault="00C529B6" w:rsidP="00407E1A">
      <w:pPr>
        <w:pStyle w:val="body"/>
        <w:tabs>
          <w:tab w:val="num" w:pos="360"/>
        </w:tabs>
        <w:spacing w:after="0"/>
        <w:ind w:left="360" w:hanging="360"/>
        <w:rPr>
          <w:rFonts w:ascii="Arial" w:hAnsi="Arial" w:cs="Arial"/>
          <w:sz w:val="22"/>
          <w:szCs w:val="22"/>
        </w:rPr>
      </w:pPr>
    </w:p>
    <w:p w14:paraId="67274FEA" w14:textId="77777777" w:rsidR="00407E1A" w:rsidRDefault="00407E1A" w:rsidP="00407E1A">
      <w:pPr>
        <w:pStyle w:val="body"/>
        <w:numPr>
          <w:ilvl w:val="0"/>
          <w:numId w:val="1"/>
        </w:numPr>
        <w:tabs>
          <w:tab w:val="num" w:pos="360"/>
        </w:tabs>
        <w:spacing w:after="0"/>
        <w:rPr>
          <w:rFonts w:ascii="Arial" w:hAnsi="Arial" w:cs="Arial"/>
          <w:sz w:val="22"/>
          <w:szCs w:val="22"/>
        </w:rPr>
      </w:pPr>
      <w:r w:rsidRPr="00407E1A">
        <w:rPr>
          <w:rFonts w:ascii="Arial" w:hAnsi="Arial" w:cs="Arial"/>
          <w:sz w:val="22"/>
          <w:szCs w:val="22"/>
        </w:rPr>
        <w:t>Do the data indicate that the mean number of shows in which each type of shoes was used are different?  State the set of hypotheses that would be used to address this question.</w:t>
      </w:r>
    </w:p>
    <w:p w14:paraId="67274FEB" w14:textId="77777777" w:rsidR="00407E1A" w:rsidRDefault="00407E1A" w:rsidP="00407E1A">
      <w:pPr>
        <w:pStyle w:val="body"/>
        <w:tabs>
          <w:tab w:val="num" w:pos="360"/>
        </w:tabs>
        <w:spacing w:after="0"/>
        <w:ind w:left="360" w:hanging="360"/>
        <w:rPr>
          <w:rFonts w:ascii="Arial" w:hAnsi="Arial" w:cs="Arial"/>
          <w:sz w:val="22"/>
          <w:szCs w:val="22"/>
        </w:rPr>
      </w:pPr>
    </w:p>
    <w:p w14:paraId="67274FEC" w14:textId="77777777" w:rsidR="00C529B6" w:rsidRDefault="00C529B6" w:rsidP="00407E1A">
      <w:pPr>
        <w:pStyle w:val="body"/>
        <w:tabs>
          <w:tab w:val="num" w:pos="360"/>
        </w:tabs>
        <w:spacing w:after="0"/>
        <w:ind w:left="360" w:hanging="360"/>
        <w:rPr>
          <w:rFonts w:ascii="Arial" w:hAnsi="Arial" w:cs="Arial"/>
          <w:sz w:val="22"/>
          <w:szCs w:val="22"/>
        </w:rPr>
      </w:pPr>
    </w:p>
    <w:p w14:paraId="67274FED" w14:textId="77777777" w:rsidR="00C529B6" w:rsidRDefault="00C529B6" w:rsidP="00407E1A">
      <w:pPr>
        <w:pStyle w:val="body"/>
        <w:tabs>
          <w:tab w:val="num" w:pos="360"/>
        </w:tabs>
        <w:spacing w:after="0"/>
        <w:ind w:left="360" w:hanging="360"/>
        <w:rPr>
          <w:rFonts w:ascii="Arial" w:hAnsi="Arial" w:cs="Arial"/>
          <w:sz w:val="22"/>
          <w:szCs w:val="22"/>
        </w:rPr>
      </w:pPr>
    </w:p>
    <w:p w14:paraId="67274FEE" w14:textId="77777777" w:rsidR="00407E1A" w:rsidRPr="00407E1A" w:rsidRDefault="00407E1A" w:rsidP="00407E1A">
      <w:pPr>
        <w:pStyle w:val="body"/>
        <w:tabs>
          <w:tab w:val="num" w:pos="360"/>
        </w:tabs>
        <w:spacing w:after="0"/>
        <w:ind w:left="360" w:hanging="360"/>
        <w:rPr>
          <w:rFonts w:ascii="Arial" w:hAnsi="Arial" w:cs="Arial"/>
          <w:sz w:val="22"/>
          <w:szCs w:val="22"/>
        </w:rPr>
      </w:pPr>
    </w:p>
    <w:p w14:paraId="67274FEF" w14:textId="77777777" w:rsidR="00407E1A" w:rsidRDefault="00407E1A" w:rsidP="00407E1A">
      <w:pPr>
        <w:pStyle w:val="body"/>
        <w:numPr>
          <w:ilvl w:val="0"/>
          <w:numId w:val="1"/>
        </w:numPr>
        <w:tabs>
          <w:tab w:val="num" w:pos="360"/>
        </w:tabs>
        <w:spacing w:after="0"/>
        <w:rPr>
          <w:rFonts w:ascii="Arial" w:hAnsi="Arial" w:cs="Arial"/>
          <w:sz w:val="22"/>
          <w:szCs w:val="22"/>
        </w:rPr>
      </w:pPr>
      <w:r w:rsidRPr="00407E1A">
        <w:rPr>
          <w:rFonts w:ascii="Arial" w:hAnsi="Arial" w:cs="Arial"/>
          <w:sz w:val="22"/>
          <w:szCs w:val="22"/>
        </w:rPr>
        <w:t>Give the value of the test statistic, which would occur from the data, t</w:t>
      </w:r>
      <w:r w:rsidR="006B4D34">
        <w:rPr>
          <w:rFonts w:ascii="Arial" w:hAnsi="Arial" w:cs="Arial"/>
          <w:sz w:val="22"/>
          <w:szCs w:val="22"/>
        </w:rPr>
        <w:t xml:space="preserve">o test whether or not the mean number of shows </w:t>
      </w:r>
      <w:r w:rsidRPr="00407E1A">
        <w:rPr>
          <w:rFonts w:ascii="Arial" w:hAnsi="Arial" w:cs="Arial"/>
          <w:sz w:val="22"/>
          <w:szCs w:val="22"/>
        </w:rPr>
        <w:t>are the same.  State the equation; show the work; state the value.</w:t>
      </w:r>
    </w:p>
    <w:p w14:paraId="67274FF0" w14:textId="77777777" w:rsidR="00407E1A" w:rsidRDefault="00407E1A" w:rsidP="00407E1A">
      <w:pPr>
        <w:pStyle w:val="body"/>
        <w:tabs>
          <w:tab w:val="num" w:pos="360"/>
        </w:tabs>
        <w:spacing w:after="0"/>
        <w:ind w:left="360" w:hanging="360"/>
        <w:rPr>
          <w:rFonts w:ascii="Arial" w:hAnsi="Arial" w:cs="Arial"/>
          <w:sz w:val="22"/>
          <w:szCs w:val="22"/>
        </w:rPr>
      </w:pPr>
    </w:p>
    <w:p w14:paraId="67274FF1" w14:textId="77777777" w:rsidR="00C529B6" w:rsidRDefault="00C529B6" w:rsidP="00407E1A">
      <w:pPr>
        <w:pStyle w:val="body"/>
        <w:tabs>
          <w:tab w:val="num" w:pos="360"/>
        </w:tabs>
        <w:spacing w:after="0"/>
        <w:ind w:left="360" w:hanging="360"/>
        <w:rPr>
          <w:rFonts w:ascii="Arial" w:hAnsi="Arial" w:cs="Arial"/>
          <w:sz w:val="22"/>
          <w:szCs w:val="22"/>
        </w:rPr>
      </w:pPr>
    </w:p>
    <w:p w14:paraId="67274FF2" w14:textId="77777777" w:rsidR="00C529B6" w:rsidRDefault="00C529B6" w:rsidP="00407E1A">
      <w:pPr>
        <w:pStyle w:val="body"/>
        <w:tabs>
          <w:tab w:val="num" w:pos="360"/>
        </w:tabs>
        <w:spacing w:after="0"/>
        <w:ind w:left="360" w:hanging="360"/>
        <w:rPr>
          <w:rFonts w:ascii="Arial" w:hAnsi="Arial" w:cs="Arial"/>
          <w:sz w:val="22"/>
          <w:szCs w:val="22"/>
        </w:rPr>
      </w:pPr>
    </w:p>
    <w:p w14:paraId="67274FF3" w14:textId="77777777" w:rsidR="00407E1A" w:rsidRPr="00407E1A" w:rsidRDefault="00407E1A" w:rsidP="00407E1A">
      <w:pPr>
        <w:pStyle w:val="body"/>
        <w:tabs>
          <w:tab w:val="num" w:pos="360"/>
        </w:tabs>
        <w:spacing w:after="0"/>
        <w:ind w:left="360" w:hanging="360"/>
        <w:rPr>
          <w:rFonts w:ascii="Arial" w:hAnsi="Arial" w:cs="Arial"/>
          <w:sz w:val="22"/>
          <w:szCs w:val="22"/>
        </w:rPr>
      </w:pPr>
    </w:p>
    <w:p w14:paraId="67274FF4" w14:textId="77777777" w:rsidR="00407E1A" w:rsidRDefault="00407E1A" w:rsidP="00407E1A">
      <w:pPr>
        <w:pStyle w:val="body"/>
        <w:numPr>
          <w:ilvl w:val="0"/>
          <w:numId w:val="1"/>
        </w:numPr>
        <w:tabs>
          <w:tab w:val="num" w:pos="360"/>
        </w:tabs>
        <w:spacing w:after="0"/>
        <w:rPr>
          <w:rFonts w:ascii="Arial" w:hAnsi="Arial" w:cs="Arial"/>
          <w:sz w:val="22"/>
          <w:szCs w:val="22"/>
        </w:rPr>
      </w:pPr>
      <w:r w:rsidRPr="00407E1A">
        <w:rPr>
          <w:rFonts w:ascii="Arial" w:hAnsi="Arial" w:cs="Arial"/>
          <w:sz w:val="22"/>
          <w:szCs w:val="22"/>
        </w:rPr>
        <w:t>Approximate the p-value that would result from these data.  State the probability statement that describes the p-value.  Draw a graph, label the value of the test statistic on the graph and shade the area that represents the p-value.</w:t>
      </w:r>
    </w:p>
    <w:p w14:paraId="67274FF5" w14:textId="77777777" w:rsidR="00407E1A" w:rsidRDefault="00407E1A" w:rsidP="00407E1A">
      <w:pPr>
        <w:pStyle w:val="body"/>
        <w:tabs>
          <w:tab w:val="num" w:pos="360"/>
        </w:tabs>
        <w:spacing w:after="0"/>
        <w:ind w:left="360" w:hanging="360"/>
        <w:rPr>
          <w:rFonts w:ascii="Arial" w:hAnsi="Arial" w:cs="Arial"/>
          <w:sz w:val="22"/>
          <w:szCs w:val="22"/>
        </w:rPr>
      </w:pPr>
    </w:p>
    <w:p w14:paraId="67274FF6" w14:textId="77777777" w:rsidR="00C529B6" w:rsidRDefault="00C529B6" w:rsidP="00407E1A">
      <w:pPr>
        <w:pStyle w:val="body"/>
        <w:tabs>
          <w:tab w:val="num" w:pos="360"/>
        </w:tabs>
        <w:spacing w:after="0"/>
        <w:ind w:left="360" w:hanging="360"/>
        <w:rPr>
          <w:rFonts w:ascii="Arial" w:hAnsi="Arial" w:cs="Arial"/>
          <w:sz w:val="22"/>
          <w:szCs w:val="22"/>
        </w:rPr>
      </w:pPr>
    </w:p>
    <w:p w14:paraId="67274FF7" w14:textId="77777777" w:rsidR="00C529B6" w:rsidRDefault="00C529B6" w:rsidP="00407E1A">
      <w:pPr>
        <w:pStyle w:val="body"/>
        <w:tabs>
          <w:tab w:val="num" w:pos="360"/>
        </w:tabs>
        <w:spacing w:after="0"/>
        <w:ind w:left="360" w:hanging="360"/>
        <w:rPr>
          <w:rFonts w:ascii="Arial" w:hAnsi="Arial" w:cs="Arial"/>
          <w:sz w:val="22"/>
          <w:szCs w:val="22"/>
        </w:rPr>
      </w:pPr>
    </w:p>
    <w:p w14:paraId="67274FF8" w14:textId="77777777" w:rsidR="00C529B6" w:rsidRDefault="00C529B6" w:rsidP="00407E1A">
      <w:pPr>
        <w:pStyle w:val="body"/>
        <w:tabs>
          <w:tab w:val="num" w:pos="360"/>
        </w:tabs>
        <w:spacing w:after="0"/>
        <w:ind w:left="360" w:hanging="360"/>
        <w:rPr>
          <w:rFonts w:ascii="Arial" w:hAnsi="Arial" w:cs="Arial"/>
          <w:sz w:val="22"/>
          <w:szCs w:val="22"/>
        </w:rPr>
      </w:pPr>
    </w:p>
    <w:p w14:paraId="67274FF9" w14:textId="77777777" w:rsidR="00407E1A" w:rsidRPr="00407E1A" w:rsidRDefault="00407E1A" w:rsidP="00407E1A">
      <w:pPr>
        <w:pStyle w:val="body"/>
        <w:tabs>
          <w:tab w:val="num" w:pos="360"/>
        </w:tabs>
        <w:spacing w:after="0"/>
        <w:ind w:left="360" w:hanging="360"/>
        <w:rPr>
          <w:rFonts w:ascii="Arial" w:hAnsi="Arial" w:cs="Arial"/>
          <w:sz w:val="22"/>
          <w:szCs w:val="22"/>
        </w:rPr>
      </w:pPr>
    </w:p>
    <w:p w14:paraId="67274FFA" w14:textId="77777777" w:rsidR="00C529B6" w:rsidRDefault="00407E1A" w:rsidP="00C21F05">
      <w:pPr>
        <w:pStyle w:val="body"/>
        <w:numPr>
          <w:ilvl w:val="0"/>
          <w:numId w:val="1"/>
        </w:numPr>
        <w:tabs>
          <w:tab w:val="num" w:pos="360"/>
        </w:tabs>
        <w:spacing w:after="0"/>
        <w:rPr>
          <w:rFonts w:ascii="Arial" w:hAnsi="Arial" w:cs="Arial"/>
          <w:sz w:val="22"/>
          <w:szCs w:val="22"/>
        </w:rPr>
      </w:pPr>
      <w:r w:rsidRPr="00C529B6">
        <w:rPr>
          <w:rFonts w:ascii="Arial" w:hAnsi="Arial" w:cs="Arial"/>
          <w:sz w:val="22"/>
          <w:szCs w:val="22"/>
        </w:rPr>
        <w:t xml:space="preserve">Based on the p-value of the test what is the decision about the validity of the null hypothesis?  Based on the p-value of the test what is the conclusion about the difference in the mean number of shows in which the two types of shoes could be used?  Answer the questions with complete sentences. </w:t>
      </w:r>
    </w:p>
    <w:p w14:paraId="67274FFB" w14:textId="77777777" w:rsidR="00C529B6" w:rsidRDefault="00C529B6" w:rsidP="00C529B6">
      <w:pPr>
        <w:pStyle w:val="body"/>
        <w:spacing w:after="0"/>
        <w:rPr>
          <w:rFonts w:ascii="Arial" w:hAnsi="Arial" w:cs="Arial"/>
          <w:sz w:val="22"/>
          <w:szCs w:val="22"/>
        </w:rPr>
      </w:pPr>
    </w:p>
    <w:p w14:paraId="67274FFC" w14:textId="77777777" w:rsidR="00C529B6" w:rsidRDefault="00C529B6" w:rsidP="00C529B6">
      <w:pPr>
        <w:pStyle w:val="body"/>
        <w:spacing w:after="0"/>
        <w:rPr>
          <w:rFonts w:ascii="Arial" w:hAnsi="Arial" w:cs="Arial"/>
          <w:sz w:val="22"/>
          <w:szCs w:val="22"/>
        </w:rPr>
      </w:pPr>
    </w:p>
    <w:p w14:paraId="67274FFD" w14:textId="77777777" w:rsidR="00C529B6" w:rsidRDefault="00C529B6" w:rsidP="00C529B6">
      <w:pPr>
        <w:pStyle w:val="body"/>
        <w:spacing w:after="0"/>
        <w:rPr>
          <w:rFonts w:ascii="Arial" w:hAnsi="Arial" w:cs="Arial"/>
          <w:sz w:val="22"/>
          <w:szCs w:val="22"/>
        </w:rPr>
      </w:pPr>
    </w:p>
    <w:p w14:paraId="67274FFE" w14:textId="77777777" w:rsidR="00C529B6" w:rsidRPr="00C529B6" w:rsidRDefault="00C529B6" w:rsidP="00C529B6">
      <w:pPr>
        <w:pStyle w:val="body"/>
        <w:spacing w:after="0"/>
        <w:rPr>
          <w:rFonts w:ascii="Arial" w:hAnsi="Arial" w:cs="Arial"/>
          <w:b/>
          <w:sz w:val="22"/>
          <w:szCs w:val="22"/>
        </w:rPr>
      </w:pPr>
      <w:r w:rsidRPr="00C529B6">
        <w:rPr>
          <w:rFonts w:ascii="Arial" w:hAnsi="Arial" w:cs="Arial"/>
          <w:b/>
          <w:sz w:val="22"/>
          <w:szCs w:val="22"/>
        </w:rPr>
        <w:lastRenderedPageBreak/>
        <w:t>STAT 2023 exercise Lesson 17.2</w:t>
      </w:r>
      <w:r>
        <w:rPr>
          <w:rFonts w:ascii="Arial" w:hAnsi="Arial" w:cs="Arial"/>
          <w:b/>
          <w:sz w:val="22"/>
          <w:szCs w:val="22"/>
        </w:rPr>
        <w:t>, page 2</w:t>
      </w:r>
    </w:p>
    <w:p w14:paraId="67274FFF" w14:textId="77777777" w:rsidR="00407E1A" w:rsidRPr="00C529B6" w:rsidRDefault="00C529B6" w:rsidP="00C21F05">
      <w:pPr>
        <w:pStyle w:val="body"/>
        <w:numPr>
          <w:ilvl w:val="0"/>
          <w:numId w:val="1"/>
        </w:numPr>
        <w:tabs>
          <w:tab w:val="num" w:pos="360"/>
        </w:tabs>
        <w:spacing w:after="0"/>
        <w:rPr>
          <w:rFonts w:ascii="Arial" w:hAnsi="Arial" w:cs="Arial"/>
          <w:sz w:val="22"/>
          <w:szCs w:val="22"/>
        </w:rPr>
      </w:pPr>
      <w:r>
        <w:rPr>
          <w:rFonts w:ascii="Arial" w:hAnsi="Arial" w:cs="Arial"/>
          <w:sz w:val="22"/>
          <w:szCs w:val="22"/>
        </w:rPr>
        <w:t>W</w:t>
      </w:r>
      <w:r w:rsidR="00407E1A" w:rsidRPr="00C529B6">
        <w:rPr>
          <w:rFonts w:ascii="Arial" w:hAnsi="Arial" w:cs="Arial"/>
          <w:sz w:val="22"/>
          <w:szCs w:val="22"/>
        </w:rPr>
        <w:t>hich type of shoes should your ballet company purchase for the ballerinas if the qualities of the two types are similar?  Why?  Why couldn’t this decision be reached without the above hypothesis test since one sample mean is larger than the other sample mean?  Answer the questions with complete sentences.</w:t>
      </w:r>
    </w:p>
    <w:p w14:paraId="67275000" w14:textId="77777777" w:rsidR="00407E1A" w:rsidRDefault="00407E1A" w:rsidP="00407E1A">
      <w:pPr>
        <w:pStyle w:val="body"/>
        <w:tabs>
          <w:tab w:val="num" w:pos="360"/>
        </w:tabs>
        <w:spacing w:after="0"/>
        <w:ind w:left="360" w:hanging="360"/>
        <w:rPr>
          <w:rFonts w:ascii="Arial" w:hAnsi="Arial" w:cs="Arial"/>
          <w:sz w:val="22"/>
          <w:szCs w:val="22"/>
        </w:rPr>
      </w:pPr>
    </w:p>
    <w:p w14:paraId="67275001" w14:textId="77777777" w:rsidR="00407E1A" w:rsidRDefault="00407E1A" w:rsidP="00407E1A">
      <w:pPr>
        <w:pStyle w:val="body"/>
        <w:tabs>
          <w:tab w:val="num" w:pos="360"/>
        </w:tabs>
        <w:spacing w:after="0"/>
        <w:ind w:left="360" w:hanging="360"/>
        <w:rPr>
          <w:rFonts w:ascii="Arial" w:hAnsi="Arial" w:cs="Arial"/>
          <w:sz w:val="22"/>
          <w:szCs w:val="22"/>
        </w:rPr>
      </w:pPr>
    </w:p>
    <w:p w14:paraId="67275002" w14:textId="77777777" w:rsidR="00C529B6" w:rsidRDefault="00C529B6" w:rsidP="00407E1A">
      <w:pPr>
        <w:pStyle w:val="body"/>
        <w:tabs>
          <w:tab w:val="num" w:pos="360"/>
        </w:tabs>
        <w:spacing w:after="0"/>
        <w:ind w:left="360" w:hanging="360"/>
        <w:rPr>
          <w:rFonts w:ascii="Arial" w:hAnsi="Arial" w:cs="Arial"/>
          <w:sz w:val="22"/>
          <w:szCs w:val="22"/>
        </w:rPr>
      </w:pPr>
    </w:p>
    <w:p w14:paraId="67275003" w14:textId="77777777" w:rsidR="00C529B6" w:rsidRDefault="00C529B6" w:rsidP="00407E1A">
      <w:pPr>
        <w:pStyle w:val="body"/>
        <w:tabs>
          <w:tab w:val="num" w:pos="360"/>
        </w:tabs>
        <w:spacing w:after="0"/>
        <w:ind w:left="360" w:hanging="360"/>
        <w:rPr>
          <w:rFonts w:ascii="Arial" w:hAnsi="Arial" w:cs="Arial"/>
          <w:sz w:val="22"/>
          <w:szCs w:val="22"/>
        </w:rPr>
      </w:pPr>
    </w:p>
    <w:p w14:paraId="67275004" w14:textId="77777777" w:rsidR="00C529B6" w:rsidRPr="00407E1A" w:rsidRDefault="00C529B6" w:rsidP="00407E1A">
      <w:pPr>
        <w:pStyle w:val="body"/>
        <w:tabs>
          <w:tab w:val="num" w:pos="360"/>
        </w:tabs>
        <w:spacing w:after="0"/>
        <w:ind w:left="360" w:hanging="360"/>
        <w:rPr>
          <w:rFonts w:ascii="Arial" w:hAnsi="Arial" w:cs="Arial"/>
          <w:sz w:val="22"/>
          <w:szCs w:val="22"/>
        </w:rPr>
      </w:pPr>
    </w:p>
    <w:p w14:paraId="67275005" w14:textId="77777777" w:rsidR="00407E1A" w:rsidRDefault="00407E1A" w:rsidP="00407E1A">
      <w:pPr>
        <w:pStyle w:val="body"/>
        <w:numPr>
          <w:ilvl w:val="0"/>
          <w:numId w:val="1"/>
        </w:numPr>
        <w:tabs>
          <w:tab w:val="num" w:pos="360"/>
        </w:tabs>
        <w:spacing w:after="0"/>
        <w:rPr>
          <w:rFonts w:ascii="Arial" w:hAnsi="Arial" w:cs="Arial"/>
          <w:sz w:val="22"/>
          <w:szCs w:val="22"/>
        </w:rPr>
      </w:pPr>
      <w:r w:rsidRPr="00407E1A">
        <w:rPr>
          <w:rFonts w:ascii="Arial" w:hAnsi="Arial" w:cs="Arial"/>
          <w:sz w:val="22"/>
          <w:szCs w:val="22"/>
        </w:rPr>
        <w:t>Construct a 95% confidence interval to estimate the difference between the mean number of shows in which the two types of shoes could be used.  Give the basic equation, show all work, state the interval estimate.  Write a one-sentence description of the interval estimate.</w:t>
      </w:r>
    </w:p>
    <w:p w14:paraId="67275006" w14:textId="77777777" w:rsidR="00407E1A" w:rsidRDefault="00407E1A" w:rsidP="00407E1A">
      <w:pPr>
        <w:pStyle w:val="body"/>
        <w:tabs>
          <w:tab w:val="num" w:pos="360"/>
        </w:tabs>
        <w:spacing w:after="0"/>
        <w:ind w:left="360" w:hanging="360"/>
        <w:rPr>
          <w:rFonts w:ascii="Arial" w:hAnsi="Arial" w:cs="Arial"/>
          <w:sz w:val="22"/>
          <w:szCs w:val="22"/>
        </w:rPr>
      </w:pPr>
    </w:p>
    <w:p w14:paraId="67275007" w14:textId="77777777" w:rsidR="00C529B6" w:rsidRDefault="00C529B6" w:rsidP="00407E1A">
      <w:pPr>
        <w:pStyle w:val="body"/>
        <w:tabs>
          <w:tab w:val="num" w:pos="360"/>
        </w:tabs>
        <w:spacing w:after="0"/>
        <w:ind w:left="360" w:hanging="360"/>
        <w:rPr>
          <w:rFonts w:ascii="Arial" w:hAnsi="Arial" w:cs="Arial"/>
          <w:sz w:val="22"/>
          <w:szCs w:val="22"/>
        </w:rPr>
      </w:pPr>
    </w:p>
    <w:p w14:paraId="67275008" w14:textId="77777777" w:rsidR="00C529B6" w:rsidRDefault="00C529B6" w:rsidP="00407E1A">
      <w:pPr>
        <w:pStyle w:val="body"/>
        <w:tabs>
          <w:tab w:val="num" w:pos="360"/>
        </w:tabs>
        <w:spacing w:after="0"/>
        <w:ind w:left="360" w:hanging="360"/>
        <w:rPr>
          <w:rFonts w:ascii="Arial" w:hAnsi="Arial" w:cs="Arial"/>
          <w:sz w:val="22"/>
          <w:szCs w:val="22"/>
        </w:rPr>
      </w:pPr>
    </w:p>
    <w:p w14:paraId="67275009" w14:textId="77777777" w:rsidR="00C529B6" w:rsidRDefault="00C529B6" w:rsidP="00407E1A">
      <w:pPr>
        <w:pStyle w:val="body"/>
        <w:tabs>
          <w:tab w:val="num" w:pos="360"/>
        </w:tabs>
        <w:spacing w:after="0"/>
        <w:ind w:left="360" w:hanging="360"/>
        <w:rPr>
          <w:rFonts w:ascii="Arial" w:hAnsi="Arial" w:cs="Arial"/>
          <w:sz w:val="22"/>
          <w:szCs w:val="22"/>
        </w:rPr>
      </w:pPr>
    </w:p>
    <w:p w14:paraId="6727500A" w14:textId="77777777" w:rsidR="00407E1A" w:rsidRPr="00407E1A" w:rsidRDefault="00407E1A" w:rsidP="00407E1A">
      <w:pPr>
        <w:pStyle w:val="body"/>
        <w:tabs>
          <w:tab w:val="num" w:pos="360"/>
        </w:tabs>
        <w:spacing w:after="0"/>
        <w:ind w:left="360" w:hanging="360"/>
        <w:rPr>
          <w:rFonts w:ascii="Arial" w:hAnsi="Arial" w:cs="Arial"/>
          <w:sz w:val="22"/>
          <w:szCs w:val="22"/>
        </w:rPr>
      </w:pPr>
    </w:p>
    <w:p w14:paraId="6727500B" w14:textId="77777777" w:rsidR="00407E1A" w:rsidRDefault="00407E1A" w:rsidP="00407E1A">
      <w:pPr>
        <w:pStyle w:val="body"/>
        <w:numPr>
          <w:ilvl w:val="0"/>
          <w:numId w:val="1"/>
        </w:numPr>
        <w:tabs>
          <w:tab w:val="num" w:pos="360"/>
        </w:tabs>
        <w:spacing w:after="0"/>
        <w:rPr>
          <w:rFonts w:ascii="Arial" w:hAnsi="Arial" w:cs="Arial"/>
          <w:sz w:val="22"/>
          <w:szCs w:val="22"/>
        </w:rPr>
      </w:pPr>
      <w:r w:rsidRPr="00407E1A">
        <w:rPr>
          <w:rFonts w:ascii="Arial" w:hAnsi="Arial" w:cs="Arial"/>
          <w:sz w:val="22"/>
          <w:szCs w:val="22"/>
        </w:rPr>
        <w:t>Construct a 99% confidence interval to estimate the difference between the mean number of shows in which the two types of shoes could be used.  Give the basic equation, show all work, state the interval estimate.  Write a one-sentence description of the interval estimate.  Compare this 99% interval to the 95% interval that was calculated in number 9.</w:t>
      </w:r>
    </w:p>
    <w:p w14:paraId="6727500C" w14:textId="77777777" w:rsidR="00407E1A" w:rsidRDefault="00407E1A" w:rsidP="00407E1A">
      <w:pPr>
        <w:pStyle w:val="body"/>
        <w:tabs>
          <w:tab w:val="num" w:pos="360"/>
        </w:tabs>
        <w:spacing w:after="0"/>
        <w:ind w:left="360" w:hanging="360"/>
        <w:rPr>
          <w:rFonts w:ascii="Arial" w:hAnsi="Arial" w:cs="Arial"/>
          <w:sz w:val="22"/>
          <w:szCs w:val="22"/>
        </w:rPr>
      </w:pPr>
    </w:p>
    <w:p w14:paraId="6727500D" w14:textId="77777777" w:rsidR="00407E1A" w:rsidRDefault="00407E1A" w:rsidP="00407E1A">
      <w:pPr>
        <w:pStyle w:val="body"/>
        <w:tabs>
          <w:tab w:val="num" w:pos="360"/>
        </w:tabs>
        <w:spacing w:after="0"/>
        <w:ind w:left="360" w:hanging="360"/>
        <w:rPr>
          <w:rFonts w:ascii="Arial" w:hAnsi="Arial" w:cs="Arial"/>
          <w:sz w:val="22"/>
          <w:szCs w:val="22"/>
        </w:rPr>
      </w:pPr>
    </w:p>
    <w:p w14:paraId="6727500E" w14:textId="77777777" w:rsidR="00C529B6" w:rsidRDefault="00C529B6" w:rsidP="00407E1A">
      <w:pPr>
        <w:pStyle w:val="body"/>
        <w:tabs>
          <w:tab w:val="num" w:pos="360"/>
        </w:tabs>
        <w:spacing w:after="0"/>
        <w:ind w:left="360" w:hanging="360"/>
        <w:rPr>
          <w:rFonts w:ascii="Arial" w:hAnsi="Arial" w:cs="Arial"/>
          <w:sz w:val="22"/>
          <w:szCs w:val="22"/>
        </w:rPr>
      </w:pPr>
    </w:p>
    <w:p w14:paraId="6727500F" w14:textId="77777777" w:rsidR="00C529B6" w:rsidRDefault="00C529B6" w:rsidP="00407E1A">
      <w:pPr>
        <w:pStyle w:val="body"/>
        <w:tabs>
          <w:tab w:val="num" w:pos="360"/>
        </w:tabs>
        <w:spacing w:after="0"/>
        <w:ind w:left="360" w:hanging="360"/>
        <w:rPr>
          <w:rFonts w:ascii="Arial" w:hAnsi="Arial" w:cs="Arial"/>
          <w:sz w:val="22"/>
          <w:szCs w:val="22"/>
        </w:rPr>
      </w:pPr>
    </w:p>
    <w:p w14:paraId="67275010" w14:textId="77777777" w:rsidR="00C529B6" w:rsidRDefault="00C529B6" w:rsidP="00407E1A">
      <w:pPr>
        <w:pStyle w:val="body"/>
        <w:tabs>
          <w:tab w:val="num" w:pos="360"/>
        </w:tabs>
        <w:spacing w:after="0"/>
        <w:ind w:left="360" w:hanging="360"/>
        <w:rPr>
          <w:rFonts w:ascii="Arial" w:hAnsi="Arial" w:cs="Arial"/>
          <w:sz w:val="22"/>
          <w:szCs w:val="22"/>
        </w:rPr>
      </w:pPr>
    </w:p>
    <w:p w14:paraId="67275011" w14:textId="77777777" w:rsidR="00C529B6" w:rsidRDefault="00C529B6" w:rsidP="00407E1A">
      <w:pPr>
        <w:pStyle w:val="body"/>
        <w:tabs>
          <w:tab w:val="num" w:pos="360"/>
        </w:tabs>
        <w:spacing w:after="0"/>
        <w:ind w:left="360" w:hanging="360"/>
        <w:rPr>
          <w:rFonts w:ascii="Arial" w:hAnsi="Arial" w:cs="Arial"/>
          <w:sz w:val="22"/>
          <w:szCs w:val="22"/>
        </w:rPr>
      </w:pPr>
    </w:p>
    <w:p w14:paraId="67275012" w14:textId="77777777" w:rsidR="00407E1A" w:rsidRDefault="00407E1A" w:rsidP="00407E1A">
      <w:pPr>
        <w:pStyle w:val="body"/>
        <w:tabs>
          <w:tab w:val="num" w:pos="360"/>
        </w:tabs>
        <w:spacing w:after="0"/>
        <w:ind w:left="360" w:hanging="360"/>
        <w:rPr>
          <w:rFonts w:ascii="Arial" w:hAnsi="Arial" w:cs="Arial"/>
          <w:sz w:val="22"/>
          <w:szCs w:val="22"/>
        </w:rPr>
      </w:pPr>
    </w:p>
    <w:p w14:paraId="67275013" w14:textId="77777777" w:rsidR="00407E1A" w:rsidRDefault="00407E1A" w:rsidP="00407E1A">
      <w:pPr>
        <w:pStyle w:val="body"/>
        <w:numPr>
          <w:ilvl w:val="0"/>
          <w:numId w:val="1"/>
        </w:numPr>
        <w:tabs>
          <w:tab w:val="num" w:pos="360"/>
        </w:tabs>
        <w:spacing w:after="0"/>
        <w:rPr>
          <w:rFonts w:ascii="Arial" w:hAnsi="Arial" w:cs="Arial"/>
          <w:sz w:val="22"/>
          <w:szCs w:val="22"/>
        </w:rPr>
      </w:pPr>
      <w:r w:rsidRPr="00407E1A">
        <w:rPr>
          <w:rFonts w:ascii="Arial" w:hAnsi="Arial" w:cs="Arial"/>
          <w:sz w:val="22"/>
          <w:szCs w:val="22"/>
        </w:rPr>
        <w:t>State the estimated standard error of the point estimate for the difference between the mean number of shows in whi</w:t>
      </w:r>
      <w:r>
        <w:rPr>
          <w:rFonts w:ascii="Arial" w:hAnsi="Arial" w:cs="Arial"/>
          <w:sz w:val="22"/>
          <w:szCs w:val="22"/>
        </w:rPr>
        <w:t>ch each type of shoes were used when the assumption of equal variances is NOT made.</w:t>
      </w:r>
    </w:p>
    <w:p w14:paraId="67275014" w14:textId="77777777" w:rsidR="00407E1A" w:rsidRDefault="00407E1A" w:rsidP="00407E1A">
      <w:pPr>
        <w:pStyle w:val="body"/>
        <w:spacing w:after="0"/>
        <w:rPr>
          <w:rFonts w:ascii="Arial" w:hAnsi="Arial" w:cs="Arial"/>
          <w:sz w:val="22"/>
          <w:szCs w:val="22"/>
        </w:rPr>
      </w:pPr>
    </w:p>
    <w:p w14:paraId="67275015" w14:textId="77777777" w:rsidR="00407E1A" w:rsidRDefault="00407E1A" w:rsidP="00407E1A">
      <w:pPr>
        <w:pStyle w:val="body"/>
        <w:spacing w:after="0"/>
        <w:rPr>
          <w:rFonts w:ascii="Arial" w:hAnsi="Arial" w:cs="Arial"/>
          <w:sz w:val="22"/>
          <w:szCs w:val="22"/>
        </w:rPr>
      </w:pPr>
    </w:p>
    <w:p w14:paraId="67275016" w14:textId="77777777" w:rsidR="00C529B6" w:rsidRDefault="00C529B6" w:rsidP="00407E1A">
      <w:pPr>
        <w:pStyle w:val="body"/>
        <w:spacing w:after="0"/>
        <w:rPr>
          <w:rFonts w:ascii="Arial" w:hAnsi="Arial" w:cs="Arial"/>
          <w:sz w:val="22"/>
          <w:szCs w:val="22"/>
        </w:rPr>
      </w:pPr>
    </w:p>
    <w:p w14:paraId="67275017" w14:textId="77777777" w:rsidR="00C529B6" w:rsidRDefault="00C529B6" w:rsidP="00407E1A">
      <w:pPr>
        <w:pStyle w:val="body"/>
        <w:spacing w:after="0"/>
        <w:rPr>
          <w:rFonts w:ascii="Arial" w:hAnsi="Arial" w:cs="Arial"/>
          <w:sz w:val="22"/>
          <w:szCs w:val="22"/>
        </w:rPr>
      </w:pPr>
    </w:p>
    <w:p w14:paraId="67275018" w14:textId="77777777" w:rsidR="00C529B6" w:rsidRDefault="00C529B6" w:rsidP="00407E1A">
      <w:pPr>
        <w:pStyle w:val="body"/>
        <w:spacing w:after="0"/>
        <w:rPr>
          <w:rFonts w:ascii="Arial" w:hAnsi="Arial" w:cs="Arial"/>
          <w:sz w:val="22"/>
          <w:szCs w:val="22"/>
        </w:rPr>
      </w:pPr>
    </w:p>
    <w:p w14:paraId="67275019" w14:textId="77777777" w:rsidR="00C529B6" w:rsidRDefault="00C529B6" w:rsidP="00407E1A">
      <w:pPr>
        <w:pStyle w:val="body"/>
        <w:spacing w:after="0"/>
        <w:rPr>
          <w:rFonts w:ascii="Arial" w:hAnsi="Arial" w:cs="Arial"/>
          <w:sz w:val="22"/>
          <w:szCs w:val="22"/>
        </w:rPr>
      </w:pPr>
    </w:p>
    <w:p w14:paraId="6727501A" w14:textId="77777777" w:rsidR="00407E1A" w:rsidRDefault="00407E1A" w:rsidP="00407E1A">
      <w:pPr>
        <w:pStyle w:val="body"/>
        <w:spacing w:after="0"/>
        <w:rPr>
          <w:rFonts w:ascii="Arial" w:hAnsi="Arial" w:cs="Arial"/>
          <w:sz w:val="22"/>
          <w:szCs w:val="22"/>
        </w:rPr>
      </w:pPr>
    </w:p>
    <w:p w14:paraId="6727501B" w14:textId="77777777" w:rsidR="00407E1A" w:rsidRDefault="00407E1A" w:rsidP="00407E1A">
      <w:pPr>
        <w:pStyle w:val="body"/>
        <w:numPr>
          <w:ilvl w:val="0"/>
          <w:numId w:val="1"/>
        </w:numPr>
        <w:tabs>
          <w:tab w:val="num" w:pos="360"/>
        </w:tabs>
        <w:spacing w:after="0"/>
        <w:rPr>
          <w:rFonts w:ascii="Arial" w:hAnsi="Arial" w:cs="Arial"/>
          <w:sz w:val="22"/>
          <w:szCs w:val="22"/>
        </w:rPr>
      </w:pPr>
      <w:r>
        <w:rPr>
          <w:rFonts w:ascii="Arial" w:hAnsi="Arial" w:cs="Arial"/>
          <w:sz w:val="22"/>
          <w:szCs w:val="22"/>
        </w:rPr>
        <w:t>If the standard error calculated in number 11, which does not need the assumption of the equality of variances to be used, is used in a hypothesis test and in a confidence interval, what is the associated degree of freedom?</w:t>
      </w:r>
    </w:p>
    <w:p w14:paraId="6727501C" w14:textId="77777777" w:rsidR="00C529B6" w:rsidRDefault="00C529B6" w:rsidP="00C529B6">
      <w:pPr>
        <w:pStyle w:val="body"/>
        <w:spacing w:after="0"/>
        <w:rPr>
          <w:rFonts w:ascii="Arial" w:hAnsi="Arial" w:cs="Arial"/>
          <w:sz w:val="22"/>
          <w:szCs w:val="22"/>
        </w:rPr>
      </w:pPr>
    </w:p>
    <w:p w14:paraId="6727501D" w14:textId="77777777" w:rsidR="00C529B6" w:rsidRDefault="00C529B6" w:rsidP="00C529B6">
      <w:pPr>
        <w:pStyle w:val="body"/>
        <w:spacing w:after="0"/>
        <w:rPr>
          <w:rFonts w:ascii="Arial" w:hAnsi="Arial" w:cs="Arial"/>
          <w:sz w:val="22"/>
          <w:szCs w:val="22"/>
        </w:rPr>
      </w:pPr>
    </w:p>
    <w:p w14:paraId="6727501E" w14:textId="77777777" w:rsidR="00C529B6" w:rsidRDefault="00C529B6" w:rsidP="00C529B6">
      <w:pPr>
        <w:pStyle w:val="body"/>
        <w:spacing w:after="0"/>
        <w:rPr>
          <w:rFonts w:ascii="Arial" w:hAnsi="Arial" w:cs="Arial"/>
          <w:sz w:val="22"/>
          <w:szCs w:val="22"/>
        </w:rPr>
      </w:pPr>
    </w:p>
    <w:p w14:paraId="6727501F" w14:textId="77777777" w:rsidR="00C529B6" w:rsidRDefault="00C529B6" w:rsidP="00C529B6">
      <w:pPr>
        <w:pStyle w:val="body"/>
        <w:spacing w:after="0"/>
        <w:rPr>
          <w:rFonts w:ascii="Arial" w:hAnsi="Arial" w:cs="Arial"/>
          <w:sz w:val="22"/>
          <w:szCs w:val="22"/>
        </w:rPr>
      </w:pPr>
    </w:p>
    <w:p w14:paraId="67275020" w14:textId="77777777" w:rsidR="00C529B6" w:rsidRDefault="00C529B6" w:rsidP="00C529B6">
      <w:pPr>
        <w:pStyle w:val="body"/>
        <w:spacing w:after="0"/>
        <w:rPr>
          <w:rFonts w:ascii="Arial" w:hAnsi="Arial" w:cs="Arial"/>
          <w:sz w:val="22"/>
          <w:szCs w:val="22"/>
        </w:rPr>
      </w:pPr>
    </w:p>
    <w:p w14:paraId="67275021" w14:textId="77777777" w:rsidR="00C529B6" w:rsidRDefault="00C529B6" w:rsidP="00C529B6">
      <w:pPr>
        <w:pStyle w:val="body"/>
        <w:spacing w:after="0"/>
        <w:rPr>
          <w:rFonts w:ascii="Arial" w:hAnsi="Arial" w:cs="Arial"/>
          <w:sz w:val="22"/>
          <w:szCs w:val="22"/>
        </w:rPr>
      </w:pPr>
    </w:p>
    <w:p w14:paraId="67275022" w14:textId="77777777" w:rsidR="00C529B6" w:rsidRDefault="00407E1A" w:rsidP="00C529B6">
      <w:pPr>
        <w:pStyle w:val="body"/>
        <w:numPr>
          <w:ilvl w:val="0"/>
          <w:numId w:val="1"/>
        </w:numPr>
        <w:spacing w:after="0"/>
        <w:rPr>
          <w:rFonts w:ascii="Arial" w:hAnsi="Arial" w:cs="Arial"/>
          <w:sz w:val="22"/>
          <w:szCs w:val="22"/>
        </w:rPr>
      </w:pPr>
      <w:r>
        <w:rPr>
          <w:rFonts w:ascii="Arial" w:hAnsi="Arial" w:cs="Arial"/>
          <w:sz w:val="22"/>
          <w:szCs w:val="22"/>
        </w:rPr>
        <w:t xml:space="preserve">What is </w:t>
      </w:r>
      <w:r w:rsidR="00C529B6">
        <w:rPr>
          <w:rFonts w:ascii="Arial" w:hAnsi="Arial" w:cs="Arial"/>
          <w:sz w:val="22"/>
          <w:szCs w:val="22"/>
        </w:rPr>
        <w:t xml:space="preserve">a 95% confidence </w:t>
      </w:r>
      <w:r w:rsidR="00C529B6" w:rsidRPr="00407E1A">
        <w:rPr>
          <w:rFonts w:ascii="Arial" w:hAnsi="Arial" w:cs="Arial"/>
          <w:sz w:val="22"/>
          <w:szCs w:val="22"/>
        </w:rPr>
        <w:t>interval to estimate the difference between the mean number of shows in which the two types of shoes could be used</w:t>
      </w:r>
      <w:r w:rsidR="00C529B6">
        <w:rPr>
          <w:rFonts w:ascii="Arial" w:hAnsi="Arial" w:cs="Arial"/>
          <w:sz w:val="22"/>
          <w:szCs w:val="22"/>
        </w:rPr>
        <w:t xml:space="preserve"> when using the estimated standard error that does not assume equality of the population </w:t>
      </w:r>
      <w:r w:rsidR="0033599A">
        <w:rPr>
          <w:rFonts w:ascii="Arial" w:hAnsi="Arial" w:cs="Arial"/>
          <w:sz w:val="22"/>
          <w:szCs w:val="22"/>
        </w:rPr>
        <w:t>variances</w:t>
      </w:r>
      <w:r w:rsidR="00C529B6">
        <w:rPr>
          <w:rFonts w:ascii="Arial" w:hAnsi="Arial" w:cs="Arial"/>
          <w:sz w:val="22"/>
          <w:szCs w:val="22"/>
        </w:rPr>
        <w:t>?</w:t>
      </w:r>
      <w:r w:rsidR="00C529B6" w:rsidRPr="00407E1A">
        <w:rPr>
          <w:rFonts w:ascii="Arial" w:hAnsi="Arial" w:cs="Arial"/>
          <w:sz w:val="22"/>
          <w:szCs w:val="22"/>
        </w:rPr>
        <w:t xml:space="preserve">  Give the basic equation, show all work, and state the interval estimate.  Write a one-sentence description of the interval estimate.</w:t>
      </w:r>
    </w:p>
    <w:p w14:paraId="67275023" w14:textId="77777777" w:rsidR="00407E1A" w:rsidRDefault="00407E1A" w:rsidP="00C529B6">
      <w:pPr>
        <w:pStyle w:val="body"/>
        <w:spacing w:after="0"/>
        <w:ind w:left="0"/>
        <w:rPr>
          <w:rFonts w:ascii="Arial" w:hAnsi="Arial" w:cs="Arial"/>
          <w:sz w:val="22"/>
          <w:szCs w:val="22"/>
        </w:rPr>
      </w:pPr>
    </w:p>
    <w:p w14:paraId="67275024" w14:textId="77777777" w:rsidR="00407E1A" w:rsidRDefault="00407E1A" w:rsidP="00407E1A">
      <w:pPr>
        <w:pStyle w:val="body"/>
        <w:spacing w:after="0"/>
        <w:rPr>
          <w:rFonts w:ascii="Arial" w:hAnsi="Arial" w:cs="Arial"/>
          <w:sz w:val="22"/>
          <w:szCs w:val="22"/>
        </w:rPr>
      </w:pPr>
    </w:p>
    <w:p w14:paraId="67275025" w14:textId="77777777" w:rsidR="00407E1A" w:rsidRPr="00407E1A" w:rsidRDefault="00407E1A" w:rsidP="00407E1A">
      <w:pPr>
        <w:pStyle w:val="body"/>
        <w:tabs>
          <w:tab w:val="num" w:pos="360"/>
        </w:tabs>
        <w:spacing w:after="0"/>
        <w:ind w:left="360" w:hanging="360"/>
        <w:rPr>
          <w:rFonts w:ascii="Arial" w:hAnsi="Arial" w:cs="Arial"/>
          <w:sz w:val="22"/>
          <w:szCs w:val="22"/>
        </w:rPr>
      </w:pPr>
    </w:p>
    <w:p w14:paraId="67275026" w14:textId="77777777" w:rsidR="00FF6D68" w:rsidRPr="00407E1A" w:rsidRDefault="00FF6D68" w:rsidP="00407E1A">
      <w:pPr>
        <w:rPr>
          <w:rFonts w:ascii="Arial" w:eastAsia="Times New Roman" w:hAnsi="Arial" w:cs="Arial"/>
        </w:rPr>
      </w:pPr>
    </w:p>
    <w:sectPr w:rsidR="00FF6D68" w:rsidRPr="00407E1A" w:rsidSect="00C06249">
      <w:pgSz w:w="12240" w:h="15840"/>
      <w:pgMar w:top="810" w:right="720" w:bottom="54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263A69"/>
    <w:multiLevelType w:val="singleLevel"/>
    <w:tmpl w:val="0409000F"/>
    <w:lvl w:ilvl="0">
      <w:start w:val="1"/>
      <w:numFmt w:val="decimal"/>
      <w:lvlText w:val="%1."/>
      <w:lvlJc w:val="left"/>
      <w:pPr>
        <w:ind w:left="36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7048"/>
    <w:rsid w:val="00050FD0"/>
    <w:rsid w:val="00081DE7"/>
    <w:rsid w:val="000E6354"/>
    <w:rsid w:val="002A2E63"/>
    <w:rsid w:val="00316251"/>
    <w:rsid w:val="0033599A"/>
    <w:rsid w:val="00347E97"/>
    <w:rsid w:val="00350B78"/>
    <w:rsid w:val="00360077"/>
    <w:rsid w:val="003E5C49"/>
    <w:rsid w:val="003F4DE1"/>
    <w:rsid w:val="00407E1A"/>
    <w:rsid w:val="004743AA"/>
    <w:rsid w:val="004867A6"/>
    <w:rsid w:val="004A3233"/>
    <w:rsid w:val="00565E2A"/>
    <w:rsid w:val="005F45B9"/>
    <w:rsid w:val="006B4D34"/>
    <w:rsid w:val="00757E37"/>
    <w:rsid w:val="00784B91"/>
    <w:rsid w:val="00846A69"/>
    <w:rsid w:val="00851F68"/>
    <w:rsid w:val="0087053B"/>
    <w:rsid w:val="008F737E"/>
    <w:rsid w:val="0090031E"/>
    <w:rsid w:val="0097517A"/>
    <w:rsid w:val="00A30452"/>
    <w:rsid w:val="00B30DF4"/>
    <w:rsid w:val="00B42382"/>
    <w:rsid w:val="00B52913"/>
    <w:rsid w:val="00B74361"/>
    <w:rsid w:val="00B96C63"/>
    <w:rsid w:val="00BD120B"/>
    <w:rsid w:val="00BD1FA3"/>
    <w:rsid w:val="00BF2492"/>
    <w:rsid w:val="00C06249"/>
    <w:rsid w:val="00C529B6"/>
    <w:rsid w:val="00C91B68"/>
    <w:rsid w:val="00CB02B3"/>
    <w:rsid w:val="00CE7755"/>
    <w:rsid w:val="00E2164D"/>
    <w:rsid w:val="00EB533F"/>
    <w:rsid w:val="00EF1A64"/>
    <w:rsid w:val="00F27048"/>
    <w:rsid w:val="00F70182"/>
    <w:rsid w:val="00FA22FD"/>
    <w:rsid w:val="00FA4137"/>
    <w:rsid w:val="00FA7789"/>
    <w:rsid w:val="00FB7989"/>
    <w:rsid w:val="00FF6D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274FD2"/>
  <w15:docId w15:val="{E1C46371-C5BB-40C5-B0A2-7266DAC2E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nhideWhenUsed/>
    <w:rsid w:val="00BF2492"/>
    <w:pPr>
      <w:spacing w:line="240" w:lineRule="auto"/>
    </w:pPr>
    <w:rPr>
      <w:rFonts w:ascii="Courier New" w:eastAsia="Times New Roman" w:hAnsi="Courier New" w:cs="Times New Roman"/>
      <w:sz w:val="20"/>
      <w:szCs w:val="20"/>
      <w:lang w:eastAsia="ko-KR"/>
    </w:rPr>
  </w:style>
  <w:style w:type="character" w:customStyle="1" w:styleId="PlainTextChar">
    <w:name w:val="Plain Text Char"/>
    <w:basedOn w:val="DefaultParagraphFont"/>
    <w:link w:val="PlainText"/>
    <w:rsid w:val="00BF2492"/>
    <w:rPr>
      <w:rFonts w:ascii="Courier New" w:eastAsia="Times New Roman" w:hAnsi="Courier New" w:cs="Times New Roman"/>
      <w:sz w:val="20"/>
      <w:szCs w:val="20"/>
      <w:lang w:eastAsia="ko-KR"/>
    </w:rPr>
  </w:style>
  <w:style w:type="paragraph" w:styleId="BodyText2">
    <w:name w:val="Body Text 2"/>
    <w:basedOn w:val="Normal"/>
    <w:link w:val="BodyText2Char"/>
    <w:semiHidden/>
    <w:unhideWhenUsed/>
    <w:rsid w:val="00BF2492"/>
    <w:pPr>
      <w:spacing w:line="240" w:lineRule="auto"/>
      <w:jc w:val="both"/>
    </w:pPr>
    <w:rPr>
      <w:rFonts w:ascii="Times New Roman" w:eastAsia="Times New Roman" w:hAnsi="Times New Roman" w:cs="Times New Roman"/>
      <w:sz w:val="24"/>
      <w:szCs w:val="20"/>
    </w:rPr>
  </w:style>
  <w:style w:type="character" w:customStyle="1" w:styleId="BodyText2Char">
    <w:name w:val="Body Text 2 Char"/>
    <w:basedOn w:val="DefaultParagraphFont"/>
    <w:link w:val="BodyText2"/>
    <w:semiHidden/>
    <w:rsid w:val="00BF2492"/>
    <w:rPr>
      <w:rFonts w:ascii="Times New Roman" w:eastAsia="Times New Roman" w:hAnsi="Times New Roman" w:cs="Times New Roman"/>
      <w:sz w:val="24"/>
      <w:szCs w:val="20"/>
    </w:rPr>
  </w:style>
  <w:style w:type="paragraph" w:styleId="BodyText">
    <w:name w:val="Body Text"/>
    <w:basedOn w:val="Normal"/>
    <w:link w:val="BodyTextChar"/>
    <w:uiPriority w:val="99"/>
    <w:semiHidden/>
    <w:unhideWhenUsed/>
    <w:rsid w:val="0090031E"/>
    <w:pPr>
      <w:spacing w:after="120"/>
    </w:pPr>
  </w:style>
  <w:style w:type="character" w:customStyle="1" w:styleId="BodyTextChar">
    <w:name w:val="Body Text Char"/>
    <w:basedOn w:val="DefaultParagraphFont"/>
    <w:link w:val="BodyText"/>
    <w:uiPriority w:val="99"/>
    <w:semiHidden/>
    <w:rsid w:val="0090031E"/>
  </w:style>
  <w:style w:type="paragraph" w:customStyle="1" w:styleId="body">
    <w:name w:val="body"/>
    <w:basedOn w:val="Normal"/>
    <w:rsid w:val="00407E1A"/>
    <w:pPr>
      <w:spacing w:after="240" w:line="240" w:lineRule="auto"/>
      <w:ind w:left="720"/>
    </w:pPr>
    <w:rPr>
      <w:rFonts w:ascii="Palatino" w:eastAsia="Times New Roman" w:hAnsi="Palatino" w:cs="Times New Roman"/>
      <w:sz w:val="24"/>
      <w:szCs w:val="20"/>
    </w:rPr>
  </w:style>
  <w:style w:type="paragraph" w:styleId="BalloonText">
    <w:name w:val="Balloon Text"/>
    <w:basedOn w:val="Normal"/>
    <w:link w:val="BalloonTextChar"/>
    <w:uiPriority w:val="99"/>
    <w:semiHidden/>
    <w:unhideWhenUsed/>
    <w:rsid w:val="006B4D34"/>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4D3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1180804">
      <w:bodyDiv w:val="1"/>
      <w:marLeft w:val="0"/>
      <w:marRight w:val="0"/>
      <w:marTop w:val="0"/>
      <w:marBottom w:val="0"/>
      <w:divBdr>
        <w:top w:val="none" w:sz="0" w:space="0" w:color="auto"/>
        <w:left w:val="none" w:sz="0" w:space="0" w:color="auto"/>
        <w:bottom w:val="none" w:sz="0" w:space="0" w:color="auto"/>
        <w:right w:val="none" w:sz="0" w:space="0" w:color="auto"/>
      </w:divBdr>
    </w:div>
    <w:div w:id="345178339">
      <w:bodyDiv w:val="1"/>
      <w:marLeft w:val="0"/>
      <w:marRight w:val="0"/>
      <w:marTop w:val="0"/>
      <w:marBottom w:val="0"/>
      <w:divBdr>
        <w:top w:val="none" w:sz="0" w:space="0" w:color="auto"/>
        <w:left w:val="none" w:sz="0" w:space="0" w:color="auto"/>
        <w:bottom w:val="none" w:sz="0" w:space="0" w:color="auto"/>
        <w:right w:val="none" w:sz="0" w:space="0" w:color="auto"/>
      </w:divBdr>
    </w:div>
    <w:div w:id="350910464">
      <w:bodyDiv w:val="1"/>
      <w:marLeft w:val="0"/>
      <w:marRight w:val="0"/>
      <w:marTop w:val="0"/>
      <w:marBottom w:val="0"/>
      <w:divBdr>
        <w:top w:val="none" w:sz="0" w:space="0" w:color="auto"/>
        <w:left w:val="none" w:sz="0" w:space="0" w:color="auto"/>
        <w:bottom w:val="none" w:sz="0" w:space="0" w:color="auto"/>
        <w:right w:val="none" w:sz="0" w:space="0" w:color="auto"/>
      </w:divBdr>
    </w:div>
    <w:div w:id="617302864">
      <w:bodyDiv w:val="1"/>
      <w:marLeft w:val="0"/>
      <w:marRight w:val="0"/>
      <w:marTop w:val="0"/>
      <w:marBottom w:val="0"/>
      <w:divBdr>
        <w:top w:val="none" w:sz="0" w:space="0" w:color="auto"/>
        <w:left w:val="none" w:sz="0" w:space="0" w:color="auto"/>
        <w:bottom w:val="none" w:sz="0" w:space="0" w:color="auto"/>
        <w:right w:val="none" w:sz="0" w:space="0" w:color="auto"/>
      </w:divBdr>
    </w:div>
    <w:div w:id="663047693">
      <w:bodyDiv w:val="1"/>
      <w:marLeft w:val="0"/>
      <w:marRight w:val="0"/>
      <w:marTop w:val="0"/>
      <w:marBottom w:val="0"/>
      <w:divBdr>
        <w:top w:val="none" w:sz="0" w:space="0" w:color="auto"/>
        <w:left w:val="none" w:sz="0" w:space="0" w:color="auto"/>
        <w:bottom w:val="none" w:sz="0" w:space="0" w:color="auto"/>
        <w:right w:val="none" w:sz="0" w:space="0" w:color="auto"/>
      </w:divBdr>
    </w:div>
    <w:div w:id="762647731">
      <w:bodyDiv w:val="1"/>
      <w:marLeft w:val="0"/>
      <w:marRight w:val="0"/>
      <w:marTop w:val="0"/>
      <w:marBottom w:val="0"/>
      <w:divBdr>
        <w:top w:val="none" w:sz="0" w:space="0" w:color="auto"/>
        <w:left w:val="none" w:sz="0" w:space="0" w:color="auto"/>
        <w:bottom w:val="none" w:sz="0" w:space="0" w:color="auto"/>
        <w:right w:val="none" w:sz="0" w:space="0" w:color="auto"/>
      </w:divBdr>
    </w:div>
    <w:div w:id="1266495593">
      <w:bodyDiv w:val="1"/>
      <w:marLeft w:val="0"/>
      <w:marRight w:val="0"/>
      <w:marTop w:val="0"/>
      <w:marBottom w:val="0"/>
      <w:divBdr>
        <w:top w:val="none" w:sz="0" w:space="0" w:color="auto"/>
        <w:left w:val="none" w:sz="0" w:space="0" w:color="auto"/>
        <w:bottom w:val="none" w:sz="0" w:space="0" w:color="auto"/>
        <w:right w:val="none" w:sz="0" w:space="0" w:color="auto"/>
      </w:divBdr>
    </w:div>
    <w:div w:id="1306279166">
      <w:bodyDiv w:val="1"/>
      <w:marLeft w:val="0"/>
      <w:marRight w:val="0"/>
      <w:marTop w:val="0"/>
      <w:marBottom w:val="0"/>
      <w:divBdr>
        <w:top w:val="none" w:sz="0" w:space="0" w:color="auto"/>
        <w:left w:val="none" w:sz="0" w:space="0" w:color="auto"/>
        <w:bottom w:val="none" w:sz="0" w:space="0" w:color="auto"/>
        <w:right w:val="none" w:sz="0" w:space="0" w:color="auto"/>
      </w:divBdr>
    </w:div>
    <w:div w:id="1626229605">
      <w:bodyDiv w:val="1"/>
      <w:marLeft w:val="0"/>
      <w:marRight w:val="0"/>
      <w:marTop w:val="0"/>
      <w:marBottom w:val="0"/>
      <w:divBdr>
        <w:top w:val="none" w:sz="0" w:space="0" w:color="auto"/>
        <w:left w:val="none" w:sz="0" w:space="0" w:color="auto"/>
        <w:bottom w:val="none" w:sz="0" w:space="0" w:color="auto"/>
        <w:right w:val="none" w:sz="0" w:space="0" w:color="auto"/>
      </w:divBdr>
    </w:div>
    <w:div w:id="1760639063">
      <w:bodyDiv w:val="1"/>
      <w:marLeft w:val="0"/>
      <w:marRight w:val="0"/>
      <w:marTop w:val="0"/>
      <w:marBottom w:val="0"/>
      <w:divBdr>
        <w:top w:val="none" w:sz="0" w:space="0" w:color="auto"/>
        <w:left w:val="none" w:sz="0" w:space="0" w:color="auto"/>
        <w:bottom w:val="none" w:sz="0" w:space="0" w:color="auto"/>
        <w:right w:val="none" w:sz="0" w:space="0" w:color="auto"/>
      </w:divBdr>
    </w:div>
    <w:div w:id="1897427043">
      <w:bodyDiv w:val="1"/>
      <w:marLeft w:val="0"/>
      <w:marRight w:val="0"/>
      <w:marTop w:val="0"/>
      <w:marBottom w:val="0"/>
      <w:divBdr>
        <w:top w:val="none" w:sz="0" w:space="0" w:color="auto"/>
        <w:left w:val="none" w:sz="0" w:space="0" w:color="auto"/>
        <w:bottom w:val="none" w:sz="0" w:space="0" w:color="auto"/>
        <w:right w:val="none" w:sz="0" w:space="0" w:color="auto"/>
      </w:divBdr>
    </w:div>
    <w:div w:id="1940259395">
      <w:bodyDiv w:val="1"/>
      <w:marLeft w:val="0"/>
      <w:marRight w:val="0"/>
      <w:marTop w:val="0"/>
      <w:marBottom w:val="0"/>
      <w:divBdr>
        <w:top w:val="none" w:sz="0" w:space="0" w:color="auto"/>
        <w:left w:val="none" w:sz="0" w:space="0" w:color="auto"/>
        <w:bottom w:val="none" w:sz="0" w:space="0" w:color="auto"/>
        <w:right w:val="none" w:sz="0" w:space="0" w:color="auto"/>
      </w:divBdr>
    </w:div>
    <w:div w:id="2063287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570</Words>
  <Characters>3253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Masters, Brenda</dc:creator>
  <cp:lastModifiedBy>Masters, Brenda</cp:lastModifiedBy>
  <cp:revision>2</cp:revision>
  <cp:lastPrinted>2015-04-20T15:10:00Z</cp:lastPrinted>
  <dcterms:created xsi:type="dcterms:W3CDTF">2019-11-12T14:30:00Z</dcterms:created>
  <dcterms:modified xsi:type="dcterms:W3CDTF">2019-11-12T14:30:00Z</dcterms:modified>
</cp:coreProperties>
</file>