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1B4" w:rsidRDefault="00A23DED">
      <w:bookmarkStart w:id="0" w:name="_GoBack"/>
      <w:r>
        <w:rPr>
          <w:noProof/>
        </w:rPr>
        <w:drawing>
          <wp:inline distT="0" distB="0" distL="0" distR="0" wp14:anchorId="6A29C116" wp14:editId="7F42CF27">
            <wp:extent cx="5257800" cy="3131820"/>
            <wp:effectExtent l="0" t="0" r="0" b="0"/>
            <wp:docPr id="1" name="Picture 1" descr="One sample t 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ne sample t te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23DED" w:rsidRDefault="00A23DED"/>
    <w:p w:rsidR="00A23DED" w:rsidRDefault="00A23DED">
      <w:r>
        <w:t>The variable X=weight loss, so a negative value indicates weigh gain.</w:t>
      </w:r>
    </w:p>
    <w:p w:rsidR="00A23DED" w:rsidRDefault="00A23DED">
      <w:r>
        <w:t>Do these data provide evidence that the diet is effective in producing weight loss?</w:t>
      </w:r>
    </w:p>
    <w:sectPr w:rsidR="00A23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DED"/>
    <w:rsid w:val="005C6780"/>
    <w:rsid w:val="00A23DED"/>
    <w:rsid w:val="00C841D5"/>
    <w:rsid w:val="00D3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DB74A"/>
  <w15:chartTrackingRefBased/>
  <w15:docId w15:val="{4D011C6A-D2EE-4AA3-AFD9-4AA80EDF9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Oklahoma State University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</cp:lastModifiedBy>
  <cp:revision>1</cp:revision>
  <dcterms:created xsi:type="dcterms:W3CDTF">2016-10-08T16:09:00Z</dcterms:created>
  <dcterms:modified xsi:type="dcterms:W3CDTF">2016-10-08T19:51:00Z</dcterms:modified>
</cp:coreProperties>
</file>